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知识产权学院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法学院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第一届</w:t>
      </w:r>
      <w:r>
        <w:rPr>
          <w:rFonts w:hint="eastAsia" w:ascii="仿宋" w:hAnsi="仿宋" w:eastAsia="仿宋"/>
          <w:b/>
          <w:bCs/>
          <w:sz w:val="32"/>
          <w:szCs w:val="32"/>
        </w:rPr>
        <w:t>团委学生会成员名单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团委副书记：杜孟钊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组织部：</w:t>
      </w:r>
      <w:bookmarkStart w:id="0" w:name="_GoBack"/>
      <w:bookmarkEnd w:id="0"/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部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长：刘光奇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副部长：胡文涛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>干  事∶李  奥  赵瑞雪  朱  莹  罗  雲  陈峻林  何天茨  曾  婷  甘毓颖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  吴青耘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宣传部：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部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长：刘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丹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副部长：罗春雨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>干  事∶邹润琳  徐  丹  黄  路  李  敏  皋鹏瑞  郑陈安雪  闵旭婕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易班工作站：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站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长：张晓云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副站长：何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杨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干  事∶胡姝凝  郭梦雪  张耀鑫  陈  琳  陈宋麟  黄志欣</w:t>
      </w: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学生会主席：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学生会副主席：王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浩  林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澍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詹子晔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周子潇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办公室：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主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任：石惠榕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副主任：杨思飞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干  事∶阿洛龙红  刘泓沛  白连莹  赵鑫飞  肖雨欣  龙云月  谭雅莹       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青年志愿者服务队：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队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长：杨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敏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副队长：徐家会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>干  事∶廖宇星  邹小琴  王雯利  王  鲜  孙  权  高琬琳  胥凤娟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  申成蓉  高凯璐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外联部：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部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长：陈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兵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副部长：杜炫烨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>干  事∶谭  灵  聂明尧  郭培越  张秋婷  王景如  吴  优  杨明伦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学习科创部：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部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长：王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银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副部长：张之蕊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>干  事∶陈  洋  何霜梅  刘俞宏  梁文秀  吕  建  傅云鹏  阿来五惹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纪检部：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部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长：刘艺琛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副部长</w:t>
      </w:r>
      <w:r>
        <w:rPr>
          <w:rFonts w:ascii="仿宋" w:hAnsi="仿宋" w:eastAsia="仿宋"/>
        </w:rPr>
        <w:t>∶</w:t>
      </w:r>
      <w:r>
        <w:rPr>
          <w:rFonts w:hint="eastAsia" w:ascii="仿宋" w:hAnsi="仿宋" w:eastAsia="仿宋"/>
        </w:rPr>
        <w:t>张钰霖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>干  事∶彭晓英  罗皓楠  尹  洋  李晓莉  孙  彬  贾荣云  宿  健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文娱部：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部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长：周张虎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副部长：龚镘淳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>干  事∶徐  蕾  王若凡  刘思洋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体育部：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部  长：刘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琴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副部长：高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钰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>干  事∶刘斯菡  胡芯蕊  张新月  唐小漫  徐皓月  何启龄  屈艺萌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心理部：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部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长：游明利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副部长：王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元</w:t>
      </w:r>
    </w:p>
    <w:p>
      <w:pPr>
        <w:ind w:firstLine="420"/>
        <w:rPr>
          <w:rFonts w:ascii="仿宋" w:hAnsi="仿宋" w:eastAsia="仿宋"/>
        </w:rPr>
      </w:pPr>
      <w:r>
        <w:rPr>
          <w:rFonts w:ascii="仿宋" w:hAnsi="仿宋" w:eastAsia="仿宋"/>
        </w:rPr>
        <w:t>干  事∶倪  铭  赵  明  杨书敏  杨佳睿  马慧敏  曹秦榕  仁青拉姆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B4B"/>
    <w:rsid w:val="00600310"/>
    <w:rsid w:val="0089798A"/>
    <w:rsid w:val="00C66B4B"/>
    <w:rsid w:val="00FB5E54"/>
    <w:rsid w:val="026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2018-01-09T11:58:00Z</dcterms:created>
  <dc:creator>石惠榕</dc:creator>
  <cp:lastModifiedBy>张文静</cp:lastModifiedBy>
  <dcterms:modified xsi:type="dcterms:W3CDTF">2018-01-16T08:02:41Z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